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6F21" w14:textId="4F923723" w:rsidR="00426160" w:rsidRDefault="00426160" w:rsidP="00D46C01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8FA50" wp14:editId="2E0D03B6">
                <wp:simplePos x="0" y="0"/>
                <wp:positionH relativeFrom="column">
                  <wp:posOffset>-36214</wp:posOffset>
                </wp:positionH>
                <wp:positionV relativeFrom="paragraph">
                  <wp:posOffset>-90535</wp:posOffset>
                </wp:positionV>
                <wp:extent cx="6065520" cy="344032"/>
                <wp:effectExtent l="0" t="0" r="1778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5520" cy="3440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DD3CBD" w14:textId="4DC1CB7D" w:rsidR="00426160" w:rsidRPr="00426160" w:rsidRDefault="00426160" w:rsidP="0042616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2616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08FA50" id="Rectangle 1" o:spid="_x0000_s1026" style="position:absolute;left:0;text-align:left;margin-left:-2.85pt;margin-top:-7.15pt;width:477.6pt;height:2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" fillcolor="black [3200]" strokecolor="black [1600]" strokeweight="1pt">
                <v:textbox>
                  <w:txbxContent>
                    <w:p w14:paraId="0EDD3CBD" w14:textId="4DC1CB7D" w:rsidR="00426160" w:rsidRPr="00426160" w:rsidRDefault="00426160" w:rsidP="0042616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42616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14:paraId="7853EC3E" w14:textId="73A3020A" w:rsidR="00D46C01" w:rsidRPr="00D8562D" w:rsidRDefault="00D46C01" w:rsidP="00D46C01">
      <w:pPr>
        <w:jc w:val="center"/>
        <w:rPr>
          <w:b/>
          <w:bCs/>
        </w:rPr>
      </w:pPr>
    </w:p>
    <w:p w14:paraId="469AFD0F" w14:textId="363F36C2" w:rsidR="00C200FA" w:rsidRPr="00D8562D" w:rsidRDefault="00EE67BB" w:rsidP="00D46C01">
      <w:pPr>
        <w:spacing w:before="100" w:beforeAutospacing="1" w:after="100" w:afterAutospacing="1"/>
        <w:rPr>
          <w:b/>
          <w:bCs/>
          <w:szCs w:val="20"/>
        </w:rPr>
      </w:pPr>
      <w:r w:rsidRPr="00536D70">
        <w:rPr>
          <w:b/>
          <w:i/>
          <w:noProof/>
          <w:lang w:val="id-ID"/>
        </w:rPr>
        <w:drawing>
          <wp:anchor distT="0" distB="0" distL="114300" distR="114300" simplePos="0" relativeHeight="251661312" behindDoc="0" locked="0" layoutInCell="1" allowOverlap="1" wp14:anchorId="7592CAE3" wp14:editId="678E7039">
            <wp:simplePos x="0" y="0"/>
            <wp:positionH relativeFrom="column">
              <wp:posOffset>2312084</wp:posOffset>
            </wp:positionH>
            <wp:positionV relativeFrom="paragraph">
              <wp:posOffset>80010</wp:posOffset>
            </wp:positionV>
            <wp:extent cx="1292469" cy="1723291"/>
            <wp:effectExtent l="0" t="0" r="3175" b="4445"/>
            <wp:wrapNone/>
            <wp:docPr id="3" name="Picture 3" descr="A person sitting in a chai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itting in a chair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469" cy="172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B1013" w14:textId="77777777" w:rsidR="00C200FA" w:rsidRPr="00D8562D" w:rsidRDefault="00C200FA" w:rsidP="00D46C01">
      <w:pPr>
        <w:spacing w:before="100" w:beforeAutospacing="1" w:after="100" w:afterAutospacing="1"/>
        <w:rPr>
          <w:b/>
          <w:bCs/>
          <w:szCs w:val="20"/>
        </w:rPr>
      </w:pPr>
    </w:p>
    <w:p w14:paraId="4ED48AC2" w14:textId="617596E6" w:rsidR="00C200FA" w:rsidRDefault="00C200FA" w:rsidP="00D46C01">
      <w:pPr>
        <w:spacing w:before="100" w:beforeAutospacing="1" w:after="100" w:afterAutospacing="1"/>
        <w:rPr>
          <w:b/>
          <w:bCs/>
          <w:szCs w:val="20"/>
        </w:rPr>
      </w:pPr>
    </w:p>
    <w:p w14:paraId="772AD5D6" w14:textId="77777777" w:rsidR="00426160" w:rsidRPr="00D8562D" w:rsidRDefault="00426160" w:rsidP="00D46C01">
      <w:pPr>
        <w:spacing w:before="100" w:beforeAutospacing="1" w:after="100" w:afterAutospacing="1"/>
        <w:rPr>
          <w:b/>
          <w:bCs/>
          <w:szCs w:val="20"/>
        </w:rPr>
      </w:pPr>
    </w:p>
    <w:p w14:paraId="7865BC5A" w14:textId="0B0166B0" w:rsidR="00C200FA" w:rsidRDefault="00C200FA" w:rsidP="00D46C01">
      <w:pPr>
        <w:spacing w:before="100" w:beforeAutospacing="1" w:after="100" w:afterAutospacing="1"/>
        <w:rPr>
          <w:b/>
          <w:bCs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768"/>
      </w:tblGrid>
      <w:tr w:rsidR="00426160" w14:paraId="7D2BBFD3" w14:textId="77777777" w:rsidTr="00191B89">
        <w:tc>
          <w:tcPr>
            <w:tcW w:w="4248" w:type="dxa"/>
          </w:tcPr>
          <w:p w14:paraId="4F6938ED" w14:textId="03701C8F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Name</w:t>
            </w:r>
          </w:p>
        </w:tc>
        <w:tc>
          <w:tcPr>
            <w:tcW w:w="4768" w:type="dxa"/>
          </w:tcPr>
          <w:p w14:paraId="12B9CE4B" w14:textId="015F03FF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EE67BB" w:rsidRPr="00536D70">
              <w:rPr>
                <w:b/>
                <w:bCs/>
              </w:rPr>
              <w:t>Dr. Asep Supena, M.Psi.             </w:t>
            </w:r>
          </w:p>
        </w:tc>
      </w:tr>
      <w:tr w:rsidR="00426160" w14:paraId="425C924D" w14:textId="77777777" w:rsidTr="00191B89">
        <w:tc>
          <w:tcPr>
            <w:tcW w:w="4248" w:type="dxa"/>
          </w:tcPr>
          <w:p w14:paraId="126B04C8" w14:textId="7F044268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Profession</w:t>
            </w:r>
          </w:p>
        </w:tc>
        <w:tc>
          <w:tcPr>
            <w:tcW w:w="4768" w:type="dxa"/>
          </w:tcPr>
          <w:p w14:paraId="2EA31B57" w14:textId="659FBF44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426160">
              <w:rPr>
                <w:b/>
                <w:bCs/>
                <w:szCs w:val="20"/>
              </w:rPr>
              <w:t>Lecturer</w:t>
            </w:r>
            <w:r w:rsidR="00426160" w:rsidRPr="00D8562D">
              <w:rPr>
                <w:b/>
                <w:bCs/>
                <w:szCs w:val="20"/>
              </w:rPr>
              <w:t>   </w:t>
            </w:r>
          </w:p>
        </w:tc>
      </w:tr>
      <w:tr w:rsidR="00426160" w14:paraId="727960D6" w14:textId="77777777" w:rsidTr="00191B89">
        <w:tc>
          <w:tcPr>
            <w:tcW w:w="4248" w:type="dxa"/>
          </w:tcPr>
          <w:p w14:paraId="74656890" w14:textId="61749347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Date of Birth</w:t>
            </w:r>
          </w:p>
        </w:tc>
        <w:tc>
          <w:tcPr>
            <w:tcW w:w="4768" w:type="dxa"/>
          </w:tcPr>
          <w:p w14:paraId="71695F49" w14:textId="22D5BC44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EE67BB" w:rsidRPr="00EE67BB">
              <w:rPr>
                <w:b/>
                <w:bCs/>
                <w:szCs w:val="20"/>
              </w:rPr>
              <w:t>7 September 1965                                   </w:t>
            </w:r>
          </w:p>
        </w:tc>
      </w:tr>
      <w:tr w:rsidR="00426160" w14:paraId="319A5CE1" w14:textId="77777777" w:rsidTr="00191B89">
        <w:tc>
          <w:tcPr>
            <w:tcW w:w="4248" w:type="dxa"/>
          </w:tcPr>
          <w:p w14:paraId="3584F28B" w14:textId="5043029A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Years with Firm/Entity</w:t>
            </w:r>
          </w:p>
        </w:tc>
        <w:tc>
          <w:tcPr>
            <w:tcW w:w="4768" w:type="dxa"/>
          </w:tcPr>
          <w:p w14:paraId="4859A1A0" w14:textId="518DE711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B02AE5">
              <w:rPr>
                <w:b/>
                <w:bCs/>
                <w:szCs w:val="20"/>
              </w:rPr>
              <w:t>30</w:t>
            </w:r>
            <w:r w:rsidR="00426160">
              <w:rPr>
                <w:b/>
                <w:bCs/>
                <w:szCs w:val="20"/>
              </w:rPr>
              <w:t xml:space="preserve"> years</w:t>
            </w:r>
          </w:p>
        </w:tc>
      </w:tr>
      <w:tr w:rsidR="00426160" w14:paraId="396C98AA" w14:textId="77777777" w:rsidTr="00191B89">
        <w:tc>
          <w:tcPr>
            <w:tcW w:w="4248" w:type="dxa"/>
          </w:tcPr>
          <w:p w14:paraId="09E9F0D8" w14:textId="35C7B8CB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Nationality</w:t>
            </w:r>
          </w:p>
        </w:tc>
        <w:tc>
          <w:tcPr>
            <w:tcW w:w="4768" w:type="dxa"/>
          </w:tcPr>
          <w:p w14:paraId="6EC93E6C" w14:textId="439A2F77" w:rsidR="00426160" w:rsidRPr="00426160" w:rsidRDefault="00191B89" w:rsidP="00426160">
            <w:pPr>
              <w:spacing w:before="100" w:beforeAutospacing="1" w:after="100" w:afterAutospacing="1" w:line="360" w:lineRule="auto"/>
            </w:pPr>
            <w:r>
              <w:rPr>
                <w:b/>
                <w:bCs/>
                <w:szCs w:val="20"/>
              </w:rPr>
              <w:t xml:space="preserve">: </w:t>
            </w:r>
            <w:r w:rsidR="00426160" w:rsidRPr="00D8562D">
              <w:rPr>
                <w:b/>
                <w:bCs/>
                <w:szCs w:val="20"/>
              </w:rPr>
              <w:t>Indonesi</w:t>
            </w:r>
            <w:r w:rsidR="00426160">
              <w:rPr>
                <w:b/>
                <w:bCs/>
                <w:szCs w:val="20"/>
              </w:rPr>
              <w:t>a</w:t>
            </w:r>
          </w:p>
        </w:tc>
      </w:tr>
      <w:tr w:rsidR="00426160" w14:paraId="2A2A62D1" w14:textId="77777777" w:rsidTr="00191B89">
        <w:tc>
          <w:tcPr>
            <w:tcW w:w="4248" w:type="dxa"/>
          </w:tcPr>
          <w:p w14:paraId="16298D19" w14:textId="4A091E56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Membership of Professional Societies</w:t>
            </w:r>
          </w:p>
        </w:tc>
        <w:tc>
          <w:tcPr>
            <w:tcW w:w="4768" w:type="dxa"/>
          </w:tcPr>
          <w:p w14:paraId="5316BBAB" w14:textId="7D781821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426160" w:rsidRPr="00AA3610">
              <w:rPr>
                <w:b/>
                <w:bCs/>
                <w:szCs w:val="20"/>
              </w:rPr>
              <w:t>Universitas Negeri Jakarta</w:t>
            </w:r>
          </w:p>
        </w:tc>
      </w:tr>
      <w:tr w:rsidR="00426160" w14:paraId="4751C7C7" w14:textId="77777777" w:rsidTr="00191B89">
        <w:tc>
          <w:tcPr>
            <w:tcW w:w="4248" w:type="dxa"/>
          </w:tcPr>
          <w:p w14:paraId="371DC1A5" w14:textId="017EA88F" w:rsidR="00426160" w:rsidRDefault="00426160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 w:rsidRPr="00AA3610">
              <w:rPr>
                <w:b/>
                <w:bCs/>
                <w:szCs w:val="20"/>
              </w:rPr>
              <w:t>Detailed Tasks Assigned</w:t>
            </w:r>
          </w:p>
        </w:tc>
        <w:tc>
          <w:tcPr>
            <w:tcW w:w="4768" w:type="dxa"/>
          </w:tcPr>
          <w:p w14:paraId="0B9AA8FE" w14:textId="2F2ECF7C" w:rsidR="00426160" w:rsidRDefault="00191B89" w:rsidP="00426160">
            <w:pPr>
              <w:spacing w:before="100" w:beforeAutospacing="1" w:after="100" w:afterAutospacing="1"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: </w:t>
            </w:r>
            <w:r w:rsidR="00426160" w:rsidRPr="00426160">
              <w:rPr>
                <w:b/>
                <w:bCs/>
                <w:szCs w:val="20"/>
              </w:rPr>
              <w:t>Principal Lector</w:t>
            </w:r>
          </w:p>
        </w:tc>
      </w:tr>
    </w:tbl>
    <w:p w14:paraId="27963747" w14:textId="1603BB90" w:rsidR="00191B89" w:rsidRDefault="00191B89" w:rsidP="00191B89"/>
    <w:tbl>
      <w:tblPr>
        <w:tblStyle w:val="TableGrid"/>
        <w:tblW w:w="898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7"/>
        <w:gridCol w:w="7331"/>
      </w:tblGrid>
      <w:tr w:rsidR="00191B89" w14:paraId="20326305" w14:textId="77777777" w:rsidTr="00191B89">
        <w:tc>
          <w:tcPr>
            <w:tcW w:w="1657" w:type="dxa"/>
          </w:tcPr>
          <w:p w14:paraId="0C3F240A" w14:textId="23DDD172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D8562D">
              <w:rPr>
                <w:b/>
                <w:bCs/>
                <w:szCs w:val="20"/>
              </w:rPr>
              <w:t>Qualifications</w:t>
            </w:r>
          </w:p>
        </w:tc>
        <w:tc>
          <w:tcPr>
            <w:tcW w:w="7331" w:type="dxa"/>
          </w:tcPr>
          <w:p w14:paraId="6D563B6B" w14:textId="4F745AFC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276A03">
              <w:rPr>
                <w:rFonts w:ascii="TimesNewRomanPS" w:hAnsi="TimesNewRomanPS"/>
                <w:b/>
                <w:bCs/>
              </w:rPr>
              <w:t xml:space="preserve">Dr. </w:t>
            </w:r>
            <w:r w:rsidRPr="00276A03">
              <w:rPr>
                <w:rFonts w:ascii="TimesNewRomanPSMT" w:hAnsi="TimesNewRomanPSMT"/>
              </w:rPr>
              <w:t xml:space="preserve">on, </w:t>
            </w:r>
            <w:r w:rsidR="00B02AE5">
              <w:rPr>
                <w:szCs w:val="20"/>
              </w:rPr>
              <w:t>Psychology</w:t>
            </w:r>
            <w:r w:rsidR="00B02AE5" w:rsidRPr="00276A03">
              <w:rPr>
                <w:rFonts w:ascii="TimesNewRomanPSMT" w:hAnsi="TimesNewRomanPSMT"/>
              </w:rPr>
              <w:t xml:space="preserve">, Universitas </w:t>
            </w:r>
            <w:r w:rsidR="00B02AE5">
              <w:rPr>
                <w:rFonts w:ascii="TimesNewRomanPSMT" w:hAnsi="TimesNewRomanPSMT"/>
              </w:rPr>
              <w:t>Indonesia (2004)</w:t>
            </w:r>
            <w:r>
              <w:rPr>
                <w:rFonts w:ascii="TimesNewRomanPSMT" w:hAnsi="TimesNewRomanPSMT"/>
              </w:rPr>
              <w:br/>
            </w:r>
          </w:p>
        </w:tc>
      </w:tr>
      <w:tr w:rsidR="00191B89" w14:paraId="7E6A36C6" w14:textId="77777777" w:rsidTr="00191B89">
        <w:tc>
          <w:tcPr>
            <w:tcW w:w="1657" w:type="dxa"/>
          </w:tcPr>
          <w:p w14:paraId="480D8710" w14:textId="77777777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331" w:type="dxa"/>
          </w:tcPr>
          <w:p w14:paraId="4A035F42" w14:textId="1FB855AC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276A03">
              <w:rPr>
                <w:rFonts w:ascii="TimesNewRomanPS" w:hAnsi="TimesNewRomanPS"/>
                <w:b/>
                <w:bCs/>
              </w:rPr>
              <w:t>M.P</w:t>
            </w:r>
            <w:r w:rsidR="00B02AE5">
              <w:rPr>
                <w:rFonts w:ascii="TimesNewRomanPS" w:hAnsi="TimesNewRomanPS"/>
                <w:b/>
                <w:bCs/>
              </w:rPr>
              <w:t>.Si</w:t>
            </w:r>
            <w:r w:rsidRPr="00276A03">
              <w:rPr>
                <w:rFonts w:ascii="TimesNewRomanPS" w:hAnsi="TimesNewRomanPS"/>
                <w:b/>
                <w:bCs/>
              </w:rPr>
              <w:t xml:space="preserve"> </w:t>
            </w:r>
            <w:r w:rsidRPr="00276A03">
              <w:rPr>
                <w:rFonts w:ascii="TimesNewRomanPSMT" w:hAnsi="TimesNewRomanPSMT"/>
              </w:rPr>
              <w:t xml:space="preserve">on </w:t>
            </w:r>
            <w:r w:rsidR="00B02AE5">
              <w:rPr>
                <w:szCs w:val="20"/>
              </w:rPr>
              <w:t>Psychology</w:t>
            </w:r>
            <w:r w:rsidRPr="00276A03">
              <w:rPr>
                <w:rFonts w:ascii="TimesNewRomanPSMT" w:hAnsi="TimesNewRomanPSMT"/>
              </w:rPr>
              <w:t xml:space="preserve">, Universitas </w:t>
            </w:r>
            <w:r w:rsidR="00B02AE5">
              <w:rPr>
                <w:rFonts w:ascii="TimesNewRomanPSMT" w:hAnsi="TimesNewRomanPSMT"/>
              </w:rPr>
              <w:t>Indonesia</w:t>
            </w:r>
            <w:r w:rsidRPr="00276A03">
              <w:rPr>
                <w:rFonts w:ascii="TimesNewRomanPSMT" w:hAnsi="TimesNewRomanPSMT"/>
              </w:rPr>
              <w:t xml:space="preserve"> </w:t>
            </w:r>
            <w:r w:rsidR="00B02AE5">
              <w:rPr>
                <w:rFonts w:ascii="TimesNewRomanPSMT" w:hAnsi="TimesNewRomanPSMT"/>
              </w:rPr>
              <w:t>(1997)</w:t>
            </w:r>
            <w:r>
              <w:rPr>
                <w:rFonts w:ascii="TimesNewRomanPSMT" w:hAnsi="TimesNewRomanPSMT"/>
              </w:rPr>
              <w:br/>
            </w:r>
          </w:p>
        </w:tc>
      </w:tr>
      <w:tr w:rsidR="00191B89" w14:paraId="4F34CC83" w14:textId="77777777" w:rsidTr="00191B89">
        <w:tc>
          <w:tcPr>
            <w:tcW w:w="1657" w:type="dxa"/>
          </w:tcPr>
          <w:p w14:paraId="4BC434ED" w14:textId="77777777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331" w:type="dxa"/>
          </w:tcPr>
          <w:p w14:paraId="412F509F" w14:textId="6202CCDD" w:rsidR="00191B89" w:rsidRDefault="00191B89" w:rsidP="00191B89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276A03">
              <w:rPr>
                <w:rFonts w:ascii="TimesNewRomanPS" w:hAnsi="TimesNewRomanPS"/>
                <w:b/>
                <w:bCs/>
              </w:rPr>
              <w:t xml:space="preserve">S.Pd </w:t>
            </w:r>
            <w:r w:rsidRPr="00276A03">
              <w:rPr>
                <w:rFonts w:ascii="TimesNewRomanPSMT" w:hAnsi="TimesNewRomanPSMT"/>
              </w:rPr>
              <w:t xml:space="preserve">on </w:t>
            </w:r>
            <w:r w:rsidR="00B02AE5">
              <w:rPr>
                <w:szCs w:val="20"/>
              </w:rPr>
              <w:t>Special</w:t>
            </w:r>
            <w:r w:rsidR="00B02AE5" w:rsidRPr="00276A03">
              <w:rPr>
                <w:szCs w:val="20"/>
              </w:rPr>
              <w:t xml:space="preserve"> Education</w:t>
            </w:r>
            <w:r w:rsidRPr="00276A03">
              <w:rPr>
                <w:rFonts w:ascii="TimesNewRomanPSMT" w:hAnsi="TimesNewRomanPSMT"/>
              </w:rPr>
              <w:t xml:space="preserve">, IKIP </w:t>
            </w:r>
            <w:r w:rsidR="00B02AE5">
              <w:rPr>
                <w:rFonts w:ascii="TimesNewRomanPSMT" w:hAnsi="TimesNewRomanPSMT"/>
              </w:rPr>
              <w:t>Bandung (1989)</w:t>
            </w:r>
            <w:r w:rsidR="00442C47">
              <w:rPr>
                <w:rFonts w:ascii="TimesNewRomanPSMT" w:hAnsi="TimesNewRomanPSMT"/>
              </w:rPr>
              <w:br/>
            </w:r>
          </w:p>
        </w:tc>
      </w:tr>
    </w:tbl>
    <w:p w14:paraId="283F3930" w14:textId="3D035684" w:rsidR="00191B89" w:rsidRDefault="00191B89" w:rsidP="00AE29F6"/>
    <w:tbl>
      <w:tblPr>
        <w:tblStyle w:val="TableGrid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CC0705" w14:paraId="58B471D5" w14:textId="77777777" w:rsidTr="006C36BB">
        <w:tc>
          <w:tcPr>
            <w:tcW w:w="1555" w:type="dxa"/>
          </w:tcPr>
          <w:p w14:paraId="060D0878" w14:textId="57F2F97D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D8562D">
              <w:rPr>
                <w:b/>
                <w:bCs/>
                <w:szCs w:val="20"/>
              </w:rPr>
              <w:t>Employment</w:t>
            </w:r>
          </w:p>
        </w:tc>
        <w:tc>
          <w:tcPr>
            <w:tcW w:w="7512" w:type="dxa"/>
          </w:tcPr>
          <w:p w14:paraId="3D0A8C48" w14:textId="7E4690D2" w:rsidR="00CC0705" w:rsidRPr="00341239" w:rsidRDefault="00CC0705" w:rsidP="00CC0705">
            <w:pPr>
              <w:spacing w:before="100" w:beforeAutospacing="1" w:after="100" w:afterAutospacing="1"/>
            </w:pPr>
            <w:r w:rsidRPr="008B73BE">
              <w:rPr>
                <w:b/>
                <w:bCs/>
              </w:rPr>
              <w:t xml:space="preserve">2020 </w:t>
            </w:r>
            <w:r w:rsidR="008B73BE">
              <w:br/>
            </w:r>
            <w:r w:rsidRPr="000F4A9F">
              <w:t>Identification of Academic Talented Students at the Basic Education Level. DKI Jakarta</w:t>
            </w:r>
          </w:p>
        </w:tc>
      </w:tr>
      <w:tr w:rsidR="00CC0705" w14:paraId="1988BD43" w14:textId="77777777" w:rsidTr="006C36BB">
        <w:tc>
          <w:tcPr>
            <w:tcW w:w="1555" w:type="dxa"/>
          </w:tcPr>
          <w:p w14:paraId="1D7FE3C1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4E5121C1" w14:textId="268D20E0" w:rsidR="00CC0705" w:rsidRPr="00341239" w:rsidRDefault="00CC0705" w:rsidP="00CC0705">
            <w:pPr>
              <w:spacing w:before="100" w:beforeAutospacing="1" w:after="100" w:afterAutospacing="1"/>
            </w:pPr>
            <w:r w:rsidRPr="008B73BE">
              <w:rPr>
                <w:b/>
                <w:bCs/>
              </w:rPr>
              <w:t xml:space="preserve">2019 </w:t>
            </w:r>
            <w:r w:rsidR="008B73BE">
              <w:br/>
            </w:r>
            <w:r w:rsidRPr="000F4A9F">
              <w:t>Development of Friendly, Innovative, Fun and Active Learning Model (PRIMA) at U</w:t>
            </w:r>
            <w:r w:rsidR="008B73BE">
              <w:t>niversitas Negeri Jakarta</w:t>
            </w:r>
          </w:p>
        </w:tc>
      </w:tr>
      <w:tr w:rsidR="00CC0705" w14:paraId="529BDAF4" w14:textId="77777777" w:rsidTr="006C36BB">
        <w:tc>
          <w:tcPr>
            <w:tcW w:w="1555" w:type="dxa"/>
          </w:tcPr>
          <w:p w14:paraId="2DD16625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554852C3" w14:textId="36EEEF00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8B73BE">
              <w:rPr>
                <w:b/>
                <w:bCs/>
              </w:rPr>
              <w:t>2019-2020</w:t>
            </w:r>
            <w:r w:rsidR="008B73BE">
              <w:br/>
            </w:r>
            <w:r w:rsidRPr="000F4A9F">
              <w:t>Adhoc Team for Preparation of School / Madarasah Accreditation Instruments (BAN-SM)</w:t>
            </w:r>
          </w:p>
        </w:tc>
      </w:tr>
      <w:tr w:rsidR="00CC0705" w14:paraId="772F4655" w14:textId="77777777" w:rsidTr="006C36BB">
        <w:tc>
          <w:tcPr>
            <w:tcW w:w="1555" w:type="dxa"/>
          </w:tcPr>
          <w:p w14:paraId="402BB3DC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679FC401" w14:textId="79CFB7DD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8B73BE">
              <w:rPr>
                <w:b/>
                <w:bCs/>
              </w:rPr>
              <w:t>2005-Present</w:t>
            </w:r>
            <w:r w:rsidRPr="000F4A9F">
              <w:t xml:space="preserve"> </w:t>
            </w:r>
            <w:r w:rsidR="008B73BE">
              <w:br/>
            </w:r>
            <w:r w:rsidRPr="000F4A9F">
              <w:t xml:space="preserve">Head of the Center for Development of Learning and Disability Services, Institute for Education and Learning Development (LP3), </w:t>
            </w:r>
            <w:r w:rsidR="008B73BE" w:rsidRPr="008B73BE">
              <w:t>Universitas Negeri Jakarta</w:t>
            </w:r>
          </w:p>
        </w:tc>
      </w:tr>
      <w:tr w:rsidR="00CC0705" w14:paraId="040DC0CD" w14:textId="77777777" w:rsidTr="006C36BB">
        <w:tc>
          <w:tcPr>
            <w:tcW w:w="1555" w:type="dxa"/>
          </w:tcPr>
          <w:p w14:paraId="306D5065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6CB20243" w14:textId="599A6CC3" w:rsidR="00CC0705" w:rsidRPr="00341239" w:rsidRDefault="00CC0705" w:rsidP="00CC0705">
            <w:pPr>
              <w:spacing w:before="100" w:beforeAutospacing="1" w:after="100" w:afterAutospacing="1"/>
            </w:pPr>
            <w:r w:rsidRPr="008B73BE">
              <w:rPr>
                <w:b/>
                <w:bCs/>
              </w:rPr>
              <w:t>2011-2013</w:t>
            </w:r>
            <w:r w:rsidRPr="000F4A9F">
              <w:t xml:space="preserve"> </w:t>
            </w:r>
            <w:r w:rsidR="008B73BE">
              <w:br/>
              <w:t>V</w:t>
            </w:r>
            <w:r w:rsidRPr="000F4A9F">
              <w:t xml:space="preserve">ice </w:t>
            </w:r>
            <w:r w:rsidR="008B73BE">
              <w:t>D</w:t>
            </w:r>
            <w:r w:rsidRPr="000F4A9F">
              <w:t xml:space="preserve">ean of </w:t>
            </w:r>
            <w:r w:rsidR="008B73BE">
              <w:t>A</w:t>
            </w:r>
            <w:r w:rsidRPr="000F4A9F">
              <w:t xml:space="preserve">cademic </w:t>
            </w:r>
            <w:r w:rsidR="008B73BE">
              <w:t>F</w:t>
            </w:r>
            <w:r w:rsidRPr="000F4A9F">
              <w:t xml:space="preserve">ields, Faculty of Education (FIP) </w:t>
            </w:r>
            <w:r w:rsidR="008B73BE" w:rsidRPr="000F4A9F">
              <w:t>U</w:t>
            </w:r>
            <w:r w:rsidR="008B73BE">
              <w:t>niversitas Negeri Jakarta</w:t>
            </w:r>
          </w:p>
        </w:tc>
      </w:tr>
      <w:tr w:rsidR="00CC0705" w14:paraId="77EE6A10" w14:textId="77777777" w:rsidTr="006C36BB">
        <w:tc>
          <w:tcPr>
            <w:tcW w:w="1555" w:type="dxa"/>
          </w:tcPr>
          <w:p w14:paraId="1EAA20B6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7FB5AE58" w14:textId="27F69C4F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  <w:r w:rsidRPr="008B73BE">
              <w:rPr>
                <w:b/>
                <w:bCs/>
              </w:rPr>
              <w:t>2010-2011</w:t>
            </w:r>
            <w:r w:rsidRPr="000F4A9F">
              <w:t xml:space="preserve"> </w:t>
            </w:r>
            <w:r w:rsidR="008B73BE">
              <w:br/>
            </w:r>
            <w:r w:rsidRPr="000F4A9F">
              <w:t xml:space="preserve">Vice Dean of College Student fields, Faculty of Education (FIP) </w:t>
            </w:r>
            <w:r w:rsidR="008B73BE" w:rsidRPr="000F4A9F">
              <w:t>U</w:t>
            </w:r>
            <w:r w:rsidR="008B73BE">
              <w:t>niversitas Negeri Jakarta</w:t>
            </w:r>
          </w:p>
        </w:tc>
      </w:tr>
      <w:tr w:rsidR="00CC0705" w14:paraId="4DB52EC4" w14:textId="77777777" w:rsidTr="006C36BB">
        <w:tc>
          <w:tcPr>
            <w:tcW w:w="1555" w:type="dxa"/>
          </w:tcPr>
          <w:p w14:paraId="1067F102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7E95A3AD" w14:textId="08742EA7" w:rsidR="00CC0705" w:rsidRPr="00AE29F6" w:rsidRDefault="00CC0705" w:rsidP="00CC0705">
            <w:pPr>
              <w:spacing w:before="100" w:beforeAutospacing="1" w:after="100" w:afterAutospacing="1"/>
            </w:pPr>
            <w:r w:rsidRPr="008B73BE">
              <w:rPr>
                <w:b/>
                <w:bCs/>
              </w:rPr>
              <w:t>2007-2010</w:t>
            </w:r>
            <w:r w:rsidRPr="000F4A9F">
              <w:t xml:space="preserve"> </w:t>
            </w:r>
            <w:r w:rsidR="008B73BE">
              <w:br/>
            </w:r>
            <w:r w:rsidRPr="000F4A9F">
              <w:t xml:space="preserve">Head of the Department of Special Education, Faculty of Education (FIP), </w:t>
            </w:r>
            <w:r w:rsidR="008B73BE" w:rsidRPr="000F4A9F">
              <w:t>U</w:t>
            </w:r>
            <w:r w:rsidR="008B73BE">
              <w:t>niversitas Negeri Jakarta</w:t>
            </w:r>
          </w:p>
        </w:tc>
      </w:tr>
      <w:tr w:rsidR="00CC0705" w14:paraId="65C5B8A1" w14:textId="77777777" w:rsidTr="006C36BB">
        <w:tc>
          <w:tcPr>
            <w:tcW w:w="1555" w:type="dxa"/>
          </w:tcPr>
          <w:p w14:paraId="3ACFE60D" w14:textId="77777777" w:rsidR="00CC0705" w:rsidRDefault="00CC0705" w:rsidP="00CC0705">
            <w:pPr>
              <w:spacing w:before="100" w:beforeAutospacing="1" w:after="100" w:afterAutospacing="1"/>
              <w:rPr>
                <w:b/>
                <w:bCs/>
                <w:szCs w:val="20"/>
              </w:rPr>
            </w:pPr>
          </w:p>
        </w:tc>
        <w:tc>
          <w:tcPr>
            <w:tcW w:w="7512" w:type="dxa"/>
          </w:tcPr>
          <w:p w14:paraId="54B95A30" w14:textId="63DE38F4" w:rsidR="00CC0705" w:rsidRPr="00AE29F6" w:rsidRDefault="00CC0705" w:rsidP="00CC0705">
            <w:pPr>
              <w:spacing w:before="100" w:beforeAutospacing="1" w:after="100" w:afterAutospacing="1"/>
            </w:pPr>
            <w:r w:rsidRPr="008B73BE">
              <w:rPr>
                <w:b/>
                <w:bCs/>
              </w:rPr>
              <w:t>2005-2007</w:t>
            </w:r>
            <w:r w:rsidRPr="000F4A9F">
              <w:t xml:space="preserve"> </w:t>
            </w:r>
            <w:r w:rsidR="008B73BE">
              <w:br/>
            </w:r>
            <w:r w:rsidRPr="000F4A9F">
              <w:t xml:space="preserve">Coordinator of Basic Education Subjects (MKDK), Faculty of Education (FIP) </w:t>
            </w:r>
            <w:r w:rsidR="008B73BE" w:rsidRPr="000F4A9F">
              <w:t>U</w:t>
            </w:r>
            <w:r w:rsidR="008B73BE">
              <w:t>niversitas Negeri Jakarta</w:t>
            </w:r>
          </w:p>
        </w:tc>
      </w:tr>
    </w:tbl>
    <w:p w14:paraId="441AE7E2" w14:textId="7D3C97D7" w:rsidR="00341239" w:rsidRDefault="00341239" w:rsidP="006C36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36BB" w14:paraId="531A4CD3" w14:textId="77777777" w:rsidTr="006C36BB">
        <w:tc>
          <w:tcPr>
            <w:tcW w:w="9016" w:type="dxa"/>
            <w:shd w:val="clear" w:color="auto" w:fill="000000" w:themeFill="text1"/>
          </w:tcPr>
          <w:p w14:paraId="505E7779" w14:textId="3CFD162D" w:rsidR="006C36BB" w:rsidRPr="006C36BB" w:rsidRDefault="006C36BB" w:rsidP="009B7218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6C36BB">
              <w:rPr>
                <w:b/>
                <w:bCs/>
                <w:sz w:val="28"/>
                <w:szCs w:val="28"/>
              </w:rPr>
              <w:t xml:space="preserve">Selected Publications </w:t>
            </w:r>
          </w:p>
        </w:tc>
      </w:tr>
    </w:tbl>
    <w:p w14:paraId="38949E0E" w14:textId="0D6A9B75" w:rsidR="00D8562D" w:rsidRPr="00D8562D" w:rsidRDefault="00D8562D" w:rsidP="006C36BB"/>
    <w:tbl>
      <w:tblPr>
        <w:tblW w:w="9611" w:type="dxa"/>
        <w:tblInd w:w="-11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33"/>
        <w:gridCol w:w="2410"/>
        <w:gridCol w:w="1701"/>
      </w:tblGrid>
      <w:tr w:rsidR="004137DC" w:rsidRPr="00536D70" w14:paraId="66EADE64" w14:textId="77777777" w:rsidTr="004137DC">
        <w:tc>
          <w:tcPr>
            <w:tcW w:w="567" w:type="dxa"/>
            <w:shd w:val="clear" w:color="auto" w:fill="FFFFFF"/>
            <w:vAlign w:val="center"/>
            <w:hideMark/>
          </w:tcPr>
          <w:p w14:paraId="4C02F10C" w14:textId="77777777" w:rsidR="00BA159C" w:rsidRPr="00536D70" w:rsidRDefault="00BA159C" w:rsidP="00BA159C">
            <w:pPr>
              <w:jc w:val="center"/>
              <w:rPr>
                <w:b/>
                <w:lang w:val="en-US"/>
              </w:rPr>
            </w:pPr>
            <w:r w:rsidRPr="00536D70">
              <w:rPr>
                <w:b/>
                <w:lang w:val="en-US"/>
              </w:rPr>
              <w:t>No</w:t>
            </w:r>
          </w:p>
        </w:tc>
        <w:tc>
          <w:tcPr>
            <w:tcW w:w="4933" w:type="dxa"/>
            <w:shd w:val="clear" w:color="auto" w:fill="FFFFFF"/>
            <w:vAlign w:val="center"/>
            <w:hideMark/>
          </w:tcPr>
          <w:p w14:paraId="27E64854" w14:textId="61A4F834" w:rsidR="00BA159C" w:rsidRPr="00536D70" w:rsidRDefault="00BA159C" w:rsidP="00BA159C">
            <w:pPr>
              <w:jc w:val="center"/>
              <w:rPr>
                <w:b/>
                <w:lang w:val="en-US"/>
              </w:rPr>
            </w:pPr>
            <w:r w:rsidRPr="00BA159C">
              <w:rPr>
                <w:b/>
                <w:lang w:val="en-US"/>
              </w:rPr>
              <w:t>Publication Title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8FD0C15" w14:textId="022BA641" w:rsidR="00BA159C" w:rsidRPr="00536D70" w:rsidRDefault="00BA159C" w:rsidP="004137DC">
            <w:pPr>
              <w:ind w:left="-110"/>
              <w:jc w:val="center"/>
              <w:rPr>
                <w:b/>
                <w:lang w:val="en-US"/>
              </w:rPr>
            </w:pPr>
            <w:r w:rsidRPr="00536D70">
              <w:rPr>
                <w:b/>
                <w:lang w:val="en-US"/>
              </w:rPr>
              <w:t>J</w:t>
            </w:r>
            <w:r>
              <w:rPr>
                <w:b/>
                <w:lang w:val="en-US"/>
              </w:rPr>
              <w:t>o</w:t>
            </w:r>
            <w:r w:rsidRPr="00536D70">
              <w:rPr>
                <w:b/>
                <w:lang w:val="en-US"/>
              </w:rPr>
              <w:t>urnal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14:paraId="2EC56CC7" w14:textId="1761E18B" w:rsidR="00BA159C" w:rsidRPr="00536D70" w:rsidRDefault="00BA159C" w:rsidP="00BA159C">
            <w:pPr>
              <w:jc w:val="center"/>
              <w:rPr>
                <w:b/>
                <w:lang w:val="en-US"/>
              </w:rPr>
            </w:pPr>
            <w:r w:rsidRPr="00BA159C">
              <w:rPr>
                <w:b/>
                <w:lang w:val="en-US"/>
              </w:rPr>
              <w:t>Volume / Number / Year</w:t>
            </w:r>
          </w:p>
        </w:tc>
      </w:tr>
      <w:tr w:rsidR="004137DC" w:rsidRPr="00536D70" w14:paraId="230C9345" w14:textId="77777777" w:rsidTr="004137DC">
        <w:tc>
          <w:tcPr>
            <w:tcW w:w="567" w:type="dxa"/>
            <w:shd w:val="clear" w:color="auto" w:fill="auto"/>
          </w:tcPr>
          <w:p w14:paraId="5B6282D6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1.</w:t>
            </w:r>
          </w:p>
        </w:tc>
        <w:tc>
          <w:tcPr>
            <w:tcW w:w="4933" w:type="dxa"/>
            <w:shd w:val="clear" w:color="auto" w:fill="auto"/>
          </w:tcPr>
          <w:p w14:paraId="6D4223C8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id-ID"/>
              </w:rPr>
              <w:t>Students' Learning Disability of Elementary School in Tangerang Identification Students</w:t>
            </w:r>
            <w:r w:rsidRPr="00536D70">
              <w:t xml:space="preserve"> </w:t>
            </w:r>
            <w:r w:rsidRPr="00536D70">
              <w:rPr>
                <w:lang w:val="id-ID"/>
              </w:rPr>
              <w:t>Learning Disabilities, Factors and Teacher's Effort</w:t>
            </w:r>
          </w:p>
        </w:tc>
        <w:tc>
          <w:tcPr>
            <w:tcW w:w="2410" w:type="dxa"/>
            <w:shd w:val="clear" w:color="auto" w:fill="auto"/>
          </w:tcPr>
          <w:p w14:paraId="1D6399E8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 xml:space="preserve">The Journal of Innovation in Elementary Education </w:t>
            </w:r>
          </w:p>
        </w:tc>
        <w:tc>
          <w:tcPr>
            <w:tcW w:w="1701" w:type="dxa"/>
            <w:shd w:val="clear" w:color="auto" w:fill="auto"/>
          </w:tcPr>
          <w:p w14:paraId="111422A4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Vol. 5 No. 2 (2020)</w:t>
            </w:r>
          </w:p>
          <w:p w14:paraId="4C819A63" w14:textId="77777777" w:rsidR="00BA159C" w:rsidRPr="00536D70" w:rsidRDefault="00BA159C" w:rsidP="00F90895">
            <w:pPr>
              <w:rPr>
                <w:lang w:val="en-US"/>
              </w:rPr>
            </w:pPr>
          </w:p>
        </w:tc>
      </w:tr>
      <w:tr w:rsidR="004137DC" w:rsidRPr="00536D70" w14:paraId="016654DF" w14:textId="77777777" w:rsidTr="004137DC">
        <w:tc>
          <w:tcPr>
            <w:tcW w:w="567" w:type="dxa"/>
            <w:shd w:val="clear" w:color="auto" w:fill="auto"/>
          </w:tcPr>
          <w:p w14:paraId="347A8699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2.</w:t>
            </w:r>
          </w:p>
        </w:tc>
        <w:tc>
          <w:tcPr>
            <w:tcW w:w="4933" w:type="dxa"/>
            <w:shd w:val="clear" w:color="auto" w:fill="auto"/>
          </w:tcPr>
          <w:p w14:paraId="5B8A6ED3" w14:textId="1866876E" w:rsidR="00BA159C" w:rsidRPr="00536D70" w:rsidRDefault="008D308A" w:rsidP="00F90895">
            <w:pPr>
              <w:pStyle w:val="NoSpacing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hyperlink r:id="rId6" w:history="1">
              <w:r w:rsidR="00BA159C" w:rsidRPr="00536D70">
                <w:rPr>
                  <w:rFonts w:ascii="Times New Roman" w:hAnsi="Times New Roman"/>
                  <w:sz w:val="24"/>
                  <w:szCs w:val="24"/>
                  <w:lang w:eastAsia="id-ID"/>
                </w:rPr>
                <w:t xml:space="preserve">The Effectiveness of Snakes and Ladders Media on Sex Education for Children with Intellectual Disabilities </w:t>
              </w:r>
            </w:hyperlink>
          </w:p>
        </w:tc>
        <w:tc>
          <w:tcPr>
            <w:tcW w:w="2410" w:type="dxa"/>
            <w:shd w:val="clear" w:color="auto" w:fill="auto"/>
          </w:tcPr>
          <w:p w14:paraId="68CA8D49" w14:textId="77777777" w:rsidR="00BA159C" w:rsidRPr="00536D70" w:rsidRDefault="00BA159C" w:rsidP="00F90895">
            <w:r w:rsidRPr="00536D70">
              <w:t xml:space="preserve">The Journal of Innovation in Elementary Education </w:t>
            </w:r>
          </w:p>
        </w:tc>
        <w:tc>
          <w:tcPr>
            <w:tcW w:w="1701" w:type="dxa"/>
            <w:shd w:val="clear" w:color="auto" w:fill="auto"/>
          </w:tcPr>
          <w:p w14:paraId="3D9B144B" w14:textId="77777777" w:rsidR="00BA159C" w:rsidRPr="00536D70" w:rsidRDefault="00BA159C" w:rsidP="00F90895">
            <w:r w:rsidRPr="00536D70">
              <w:t>Vol. 5 No. 2 (2020)</w:t>
            </w:r>
          </w:p>
        </w:tc>
      </w:tr>
      <w:tr w:rsidR="004137DC" w:rsidRPr="00536D70" w14:paraId="41E40869" w14:textId="77777777" w:rsidTr="004137DC">
        <w:tc>
          <w:tcPr>
            <w:tcW w:w="567" w:type="dxa"/>
            <w:shd w:val="clear" w:color="auto" w:fill="auto"/>
          </w:tcPr>
          <w:p w14:paraId="4DD29766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3.</w:t>
            </w:r>
          </w:p>
        </w:tc>
        <w:tc>
          <w:tcPr>
            <w:tcW w:w="4933" w:type="dxa"/>
            <w:shd w:val="clear" w:color="auto" w:fill="auto"/>
          </w:tcPr>
          <w:p w14:paraId="2306FA3A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Model Pendidikan Inklusif Untuk Siswa Tunagrahita Di Sekolah Dasar.</w:t>
            </w:r>
          </w:p>
        </w:tc>
        <w:tc>
          <w:tcPr>
            <w:tcW w:w="2410" w:type="dxa"/>
            <w:shd w:val="clear" w:color="auto" w:fill="auto"/>
          </w:tcPr>
          <w:p w14:paraId="5DBA3DAA" w14:textId="7B2DBBE3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Parameter: Jurnal Pendidikan Universitas Negeri Jakarta</w:t>
            </w:r>
          </w:p>
        </w:tc>
        <w:tc>
          <w:tcPr>
            <w:tcW w:w="1701" w:type="dxa"/>
            <w:shd w:val="clear" w:color="auto" w:fill="auto"/>
          </w:tcPr>
          <w:p w14:paraId="4CDC7E3F" w14:textId="3CA1310C" w:rsidR="00BA159C" w:rsidRPr="00536D70" w:rsidRDefault="00BA159C" w:rsidP="00F90895">
            <w:r w:rsidRPr="00536D70">
              <w:t>Vol</w:t>
            </w:r>
            <w:r>
              <w:t>.</w:t>
            </w:r>
            <w:r w:rsidRPr="00536D70">
              <w:t xml:space="preserve"> 29 No</w:t>
            </w:r>
            <w:r>
              <w:t>.</w:t>
            </w:r>
            <w:r w:rsidRPr="00536D70">
              <w:t xml:space="preserve"> II (2017)</w:t>
            </w:r>
          </w:p>
        </w:tc>
      </w:tr>
      <w:tr w:rsidR="004137DC" w:rsidRPr="00536D70" w14:paraId="73527943" w14:textId="77777777" w:rsidTr="004137DC">
        <w:tc>
          <w:tcPr>
            <w:tcW w:w="567" w:type="dxa"/>
            <w:shd w:val="clear" w:color="auto" w:fill="auto"/>
          </w:tcPr>
          <w:p w14:paraId="64236F98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4.</w:t>
            </w:r>
          </w:p>
        </w:tc>
        <w:tc>
          <w:tcPr>
            <w:tcW w:w="4933" w:type="dxa"/>
            <w:shd w:val="clear" w:color="auto" w:fill="auto"/>
          </w:tcPr>
          <w:p w14:paraId="3E7D170D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Konsep Pendidikan Hafidz Qur’an pada Anak Usia Dini.</w:t>
            </w:r>
          </w:p>
        </w:tc>
        <w:tc>
          <w:tcPr>
            <w:tcW w:w="2410" w:type="dxa"/>
            <w:shd w:val="clear" w:color="auto" w:fill="auto"/>
          </w:tcPr>
          <w:p w14:paraId="5FEA18B9" w14:textId="3C1A276A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Jurnal Obsesi: Jurnal Pendidikan Anak Usia Dini</w:t>
            </w:r>
          </w:p>
        </w:tc>
        <w:tc>
          <w:tcPr>
            <w:tcW w:w="1701" w:type="dxa"/>
            <w:shd w:val="clear" w:color="auto" w:fill="auto"/>
          </w:tcPr>
          <w:p w14:paraId="32C36A98" w14:textId="7218CA6A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7DC">
              <w:rPr>
                <w:rFonts w:ascii="Times New Roman" w:hAnsi="Times New Roman"/>
                <w:sz w:val="24"/>
                <w:szCs w:val="24"/>
              </w:rPr>
              <w:t>Vol 3, No 1 (2019)</w:t>
            </w:r>
            <w:r w:rsidRPr="0053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DDD0697" w14:textId="77777777" w:rsidR="00BA159C" w:rsidRPr="00536D70" w:rsidRDefault="00BA159C" w:rsidP="00F90895">
            <w:pPr>
              <w:rPr>
                <w:lang w:val="en-US"/>
              </w:rPr>
            </w:pPr>
          </w:p>
        </w:tc>
      </w:tr>
      <w:tr w:rsidR="004137DC" w:rsidRPr="00536D70" w14:paraId="44C1D73A" w14:textId="77777777" w:rsidTr="004137DC">
        <w:tc>
          <w:tcPr>
            <w:tcW w:w="567" w:type="dxa"/>
            <w:shd w:val="clear" w:color="auto" w:fill="auto"/>
          </w:tcPr>
          <w:p w14:paraId="3E02F833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5.</w:t>
            </w:r>
          </w:p>
        </w:tc>
        <w:tc>
          <w:tcPr>
            <w:tcW w:w="4933" w:type="dxa"/>
            <w:shd w:val="clear" w:color="auto" w:fill="auto"/>
          </w:tcPr>
          <w:p w14:paraId="12F895EB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Pembentukan Karakter Anak melalui Budaya Nalo pada Anak Usia Dini</w:t>
            </w:r>
          </w:p>
        </w:tc>
        <w:tc>
          <w:tcPr>
            <w:tcW w:w="2410" w:type="dxa"/>
            <w:shd w:val="clear" w:color="auto" w:fill="auto"/>
          </w:tcPr>
          <w:p w14:paraId="659C2698" w14:textId="5266DE5B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Jurnal Obsesi: Jurnal Pendidikan Anak Usia Dini</w:t>
            </w:r>
          </w:p>
        </w:tc>
        <w:tc>
          <w:tcPr>
            <w:tcW w:w="1701" w:type="dxa"/>
            <w:shd w:val="clear" w:color="auto" w:fill="auto"/>
          </w:tcPr>
          <w:p w14:paraId="32818756" w14:textId="732AE0C3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7DC">
              <w:rPr>
                <w:rFonts w:ascii="Times New Roman" w:hAnsi="Times New Roman"/>
                <w:sz w:val="24"/>
                <w:szCs w:val="24"/>
              </w:rPr>
              <w:t>Vol 4, No 2 (2020)</w:t>
            </w:r>
            <w:r w:rsidRPr="0053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31BA39" w14:textId="77777777" w:rsidR="00BA159C" w:rsidRPr="00536D70" w:rsidRDefault="00BA159C" w:rsidP="00F90895"/>
        </w:tc>
      </w:tr>
      <w:tr w:rsidR="004137DC" w:rsidRPr="00536D70" w14:paraId="5E2AC5B8" w14:textId="77777777" w:rsidTr="004137DC">
        <w:tc>
          <w:tcPr>
            <w:tcW w:w="567" w:type="dxa"/>
            <w:shd w:val="clear" w:color="auto" w:fill="auto"/>
          </w:tcPr>
          <w:p w14:paraId="5B6AA097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6.</w:t>
            </w:r>
          </w:p>
        </w:tc>
        <w:tc>
          <w:tcPr>
            <w:tcW w:w="4933" w:type="dxa"/>
            <w:shd w:val="clear" w:color="auto" w:fill="auto"/>
          </w:tcPr>
          <w:p w14:paraId="249F9680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Peningkatan Keterampilan Sosial melalui Kegiatan Tari Saman</w:t>
            </w:r>
          </w:p>
        </w:tc>
        <w:tc>
          <w:tcPr>
            <w:tcW w:w="2410" w:type="dxa"/>
            <w:shd w:val="clear" w:color="auto" w:fill="auto"/>
          </w:tcPr>
          <w:p w14:paraId="195D7795" w14:textId="4F6D2286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Jurnal Obsesi: Jurnal Pendidikan Anak Usia Dini</w:t>
            </w:r>
          </w:p>
        </w:tc>
        <w:tc>
          <w:tcPr>
            <w:tcW w:w="1701" w:type="dxa"/>
            <w:shd w:val="clear" w:color="auto" w:fill="auto"/>
          </w:tcPr>
          <w:p w14:paraId="31C142C1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2019</w:t>
            </w:r>
          </w:p>
        </w:tc>
      </w:tr>
      <w:tr w:rsidR="004137DC" w:rsidRPr="00536D70" w14:paraId="69B18BB3" w14:textId="77777777" w:rsidTr="004137DC">
        <w:tc>
          <w:tcPr>
            <w:tcW w:w="567" w:type="dxa"/>
            <w:shd w:val="clear" w:color="auto" w:fill="auto"/>
          </w:tcPr>
          <w:p w14:paraId="29F01B5B" w14:textId="77777777" w:rsidR="00BA159C" w:rsidRPr="00536D70" w:rsidRDefault="00BA159C" w:rsidP="00F90895">
            <w:r w:rsidRPr="00536D70">
              <w:t>7.</w:t>
            </w:r>
          </w:p>
        </w:tc>
        <w:tc>
          <w:tcPr>
            <w:tcW w:w="4933" w:type="dxa"/>
            <w:shd w:val="clear" w:color="auto" w:fill="auto"/>
          </w:tcPr>
          <w:p w14:paraId="7B564108" w14:textId="79A81BFB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7DC">
              <w:rPr>
                <w:rFonts w:ascii="Times New Roman" w:hAnsi="Times New Roman"/>
                <w:sz w:val="24"/>
                <w:szCs w:val="24"/>
              </w:rPr>
              <w:t xml:space="preserve">Language development and social emotions in children with speech delay: case study of </w:t>
            </w:r>
            <w:r w:rsidR="004137DC" w:rsidRPr="004137DC">
              <w:rPr>
                <w:rFonts w:ascii="Times New Roman" w:hAnsi="Times New Roman"/>
                <w:sz w:val="24"/>
                <w:szCs w:val="24"/>
              </w:rPr>
              <w:t>9-year-olds</w:t>
            </w:r>
            <w:r w:rsidRPr="004137DC">
              <w:rPr>
                <w:rFonts w:ascii="Times New Roman" w:hAnsi="Times New Roman"/>
                <w:sz w:val="24"/>
                <w:szCs w:val="24"/>
              </w:rPr>
              <w:t xml:space="preserve"> in elementary school</w:t>
            </w:r>
          </w:p>
          <w:p w14:paraId="3709BAFB" w14:textId="77777777" w:rsidR="00BA159C" w:rsidRPr="00536D70" w:rsidRDefault="00BA159C" w:rsidP="00F90895"/>
        </w:tc>
        <w:tc>
          <w:tcPr>
            <w:tcW w:w="2410" w:type="dxa"/>
            <w:shd w:val="clear" w:color="auto" w:fill="auto"/>
          </w:tcPr>
          <w:p w14:paraId="0B56F864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Journal Jurnal Konseling dan Pendidikan</w:t>
            </w:r>
          </w:p>
          <w:p w14:paraId="2283D990" w14:textId="77777777" w:rsidR="00BA159C" w:rsidRPr="00536D70" w:rsidRDefault="00BA159C" w:rsidP="00F90895"/>
        </w:tc>
        <w:tc>
          <w:tcPr>
            <w:tcW w:w="1701" w:type="dxa"/>
            <w:shd w:val="clear" w:color="auto" w:fill="auto"/>
          </w:tcPr>
          <w:p w14:paraId="373E3CDC" w14:textId="77777777" w:rsidR="00BA159C" w:rsidRPr="00536D70" w:rsidRDefault="00BA159C" w:rsidP="00F90895">
            <w:r w:rsidRPr="00536D70">
              <w:t>2019</w:t>
            </w:r>
          </w:p>
        </w:tc>
      </w:tr>
      <w:tr w:rsidR="004137DC" w:rsidRPr="00536D70" w14:paraId="3BEB3A15" w14:textId="77777777" w:rsidTr="004137DC">
        <w:tc>
          <w:tcPr>
            <w:tcW w:w="567" w:type="dxa"/>
            <w:shd w:val="clear" w:color="auto" w:fill="auto"/>
          </w:tcPr>
          <w:p w14:paraId="5B4952AE" w14:textId="77777777" w:rsidR="00BA159C" w:rsidRPr="00536D70" w:rsidRDefault="00BA159C" w:rsidP="00F90895">
            <w:r w:rsidRPr="00536D70">
              <w:t>8.</w:t>
            </w:r>
          </w:p>
        </w:tc>
        <w:tc>
          <w:tcPr>
            <w:tcW w:w="4933" w:type="dxa"/>
            <w:shd w:val="clear" w:color="auto" w:fill="auto"/>
          </w:tcPr>
          <w:p w14:paraId="26F5B255" w14:textId="77777777" w:rsidR="00BA159C" w:rsidRPr="00536D70" w:rsidRDefault="00BA159C" w:rsidP="00F90895">
            <w:r w:rsidRPr="00536D70">
              <w:t>Educational Neuroscience Dalam Pendidikan Dasar</w:t>
            </w:r>
          </w:p>
        </w:tc>
        <w:tc>
          <w:tcPr>
            <w:tcW w:w="2410" w:type="dxa"/>
            <w:shd w:val="clear" w:color="auto" w:fill="auto"/>
          </w:tcPr>
          <w:p w14:paraId="3AC7278B" w14:textId="77777777" w:rsidR="00BA159C" w:rsidRPr="00536D70" w:rsidRDefault="00BA159C" w:rsidP="00F90895">
            <w:r w:rsidRPr="00536D70">
              <w:t>JPD-Jurnal Pendidikan Dasar</w:t>
            </w:r>
          </w:p>
        </w:tc>
        <w:tc>
          <w:tcPr>
            <w:tcW w:w="1701" w:type="dxa"/>
            <w:shd w:val="clear" w:color="auto" w:fill="auto"/>
          </w:tcPr>
          <w:p w14:paraId="0544CFF9" w14:textId="77777777" w:rsidR="00BA159C" w:rsidRPr="00536D70" w:rsidRDefault="00BA159C" w:rsidP="00F90895">
            <w:r w:rsidRPr="00536D70">
              <w:t>Vol 9 No 2 (2018)</w:t>
            </w:r>
          </w:p>
        </w:tc>
      </w:tr>
      <w:tr w:rsidR="004137DC" w:rsidRPr="00536D70" w14:paraId="78AE4E55" w14:textId="77777777" w:rsidTr="004137DC">
        <w:tc>
          <w:tcPr>
            <w:tcW w:w="567" w:type="dxa"/>
            <w:shd w:val="clear" w:color="auto" w:fill="auto"/>
          </w:tcPr>
          <w:p w14:paraId="4A1FFB10" w14:textId="77777777" w:rsidR="00BA159C" w:rsidRPr="00536D70" w:rsidRDefault="00BA159C" w:rsidP="00F90895">
            <w:pPr>
              <w:rPr>
                <w:lang w:val="en-ID"/>
              </w:rPr>
            </w:pPr>
            <w:r w:rsidRPr="00536D70">
              <w:rPr>
                <w:lang w:val="en-ID"/>
              </w:rPr>
              <w:t>9.</w:t>
            </w:r>
          </w:p>
        </w:tc>
        <w:tc>
          <w:tcPr>
            <w:tcW w:w="4933" w:type="dxa"/>
            <w:shd w:val="clear" w:color="auto" w:fill="auto"/>
          </w:tcPr>
          <w:p w14:paraId="47EF80EF" w14:textId="45A1E4BF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7DC">
              <w:rPr>
                <w:rFonts w:ascii="Times New Roman" w:hAnsi="Times New Roman"/>
                <w:sz w:val="24"/>
                <w:szCs w:val="24"/>
              </w:rPr>
              <w:t xml:space="preserve">Hubungan Kelekatan Orangtua Dan Regulasi Diri Dengan Kemampuan Sosial </w:t>
            </w:r>
            <w:r w:rsidR="004137DC" w:rsidRPr="004137DC">
              <w:rPr>
                <w:rFonts w:ascii="Times New Roman" w:hAnsi="Times New Roman"/>
                <w:sz w:val="24"/>
                <w:szCs w:val="24"/>
              </w:rPr>
              <w:t>Anak.</w:t>
            </w:r>
            <w:r w:rsidRPr="00536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A322EC9" w14:textId="77777777" w:rsidR="00BA159C" w:rsidRPr="00536D70" w:rsidRDefault="00BA159C" w:rsidP="00F90895">
            <w:pPr>
              <w:rPr>
                <w:lang w:val="en-US"/>
              </w:rPr>
            </w:pPr>
            <w:r w:rsidRPr="00536D70">
              <w:rPr>
                <w:lang w:val="en-US"/>
              </w:rPr>
              <w:t>Jurnal Pendidikan Usia Dini</w:t>
            </w:r>
          </w:p>
        </w:tc>
        <w:tc>
          <w:tcPr>
            <w:tcW w:w="1701" w:type="dxa"/>
            <w:shd w:val="clear" w:color="auto" w:fill="auto"/>
          </w:tcPr>
          <w:p w14:paraId="0239A652" w14:textId="6851F80F" w:rsidR="00BA159C" w:rsidRPr="00536D70" w:rsidRDefault="00BA159C" w:rsidP="00F90895">
            <w:r w:rsidRPr="00536D70">
              <w:t>Vol</w:t>
            </w:r>
            <w:r>
              <w:t>.</w:t>
            </w:r>
            <w:r w:rsidRPr="00536D70">
              <w:t xml:space="preserve"> 12 No</w:t>
            </w:r>
            <w:r>
              <w:t xml:space="preserve">. </w:t>
            </w:r>
            <w:r w:rsidRPr="00536D70">
              <w:t>1 (2018)</w:t>
            </w:r>
          </w:p>
        </w:tc>
      </w:tr>
      <w:tr w:rsidR="004137DC" w:rsidRPr="00536D70" w14:paraId="0F1A7860" w14:textId="77777777" w:rsidTr="004137DC">
        <w:tc>
          <w:tcPr>
            <w:tcW w:w="567" w:type="dxa"/>
            <w:shd w:val="clear" w:color="auto" w:fill="auto"/>
          </w:tcPr>
          <w:p w14:paraId="52001C13" w14:textId="77777777" w:rsidR="00BA159C" w:rsidRPr="00536D70" w:rsidRDefault="00BA159C" w:rsidP="00F90895">
            <w:pPr>
              <w:rPr>
                <w:lang w:val="en-ID"/>
              </w:rPr>
            </w:pPr>
            <w:r w:rsidRPr="00536D70">
              <w:rPr>
                <w:lang w:val="en-ID"/>
              </w:rPr>
              <w:t>10.</w:t>
            </w:r>
          </w:p>
        </w:tc>
        <w:tc>
          <w:tcPr>
            <w:tcW w:w="4933" w:type="dxa"/>
            <w:shd w:val="clear" w:color="auto" w:fill="auto"/>
          </w:tcPr>
          <w:p w14:paraId="6941E5C8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Improving Learning Outcomes and Digital Literacy of Elementary School Students through Digital Comic.</w:t>
            </w:r>
          </w:p>
        </w:tc>
        <w:tc>
          <w:tcPr>
            <w:tcW w:w="2410" w:type="dxa"/>
            <w:shd w:val="clear" w:color="auto" w:fill="auto"/>
          </w:tcPr>
          <w:p w14:paraId="2019248A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36D70">
              <w:rPr>
                <w:rStyle w:val="Strong"/>
                <w:rFonts w:ascii="Times New Roman" w:hAnsi="Times New Roman"/>
                <w:i/>
                <w:iCs/>
                <w:sz w:val="24"/>
                <w:szCs w:val="24"/>
              </w:rPr>
              <w:t>Solid State Technology</w:t>
            </w:r>
          </w:p>
        </w:tc>
        <w:tc>
          <w:tcPr>
            <w:tcW w:w="1701" w:type="dxa"/>
            <w:shd w:val="clear" w:color="auto" w:fill="auto"/>
          </w:tcPr>
          <w:p w14:paraId="7F9B97C6" w14:textId="10D3B165" w:rsidR="00BA159C" w:rsidRPr="00536D70" w:rsidRDefault="00BA159C" w:rsidP="00F90895">
            <w:r w:rsidRPr="004137DC">
              <w:t xml:space="preserve">Vol. 63 No. 4 (2020) </w:t>
            </w:r>
          </w:p>
        </w:tc>
      </w:tr>
      <w:tr w:rsidR="004137DC" w:rsidRPr="00536D70" w14:paraId="7CEA2FA6" w14:textId="77777777" w:rsidTr="004137DC">
        <w:tc>
          <w:tcPr>
            <w:tcW w:w="567" w:type="dxa"/>
            <w:shd w:val="clear" w:color="auto" w:fill="auto"/>
          </w:tcPr>
          <w:p w14:paraId="0588AEA8" w14:textId="77777777" w:rsidR="00BA159C" w:rsidRPr="00536D70" w:rsidRDefault="00BA159C" w:rsidP="00F90895">
            <w:pPr>
              <w:rPr>
                <w:lang w:val="en-ID"/>
              </w:rPr>
            </w:pPr>
            <w:r w:rsidRPr="00536D70">
              <w:rPr>
                <w:lang w:val="en-ID"/>
              </w:rPr>
              <w:t>11.</w:t>
            </w:r>
          </w:p>
        </w:tc>
        <w:tc>
          <w:tcPr>
            <w:tcW w:w="4933" w:type="dxa"/>
            <w:shd w:val="clear" w:color="auto" w:fill="auto"/>
          </w:tcPr>
          <w:p w14:paraId="67A103D9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Environmental Education in Schools: Grounded Theory Research in Adiwiyata Elementary School.</w:t>
            </w:r>
          </w:p>
          <w:p w14:paraId="271D8B1A" w14:textId="77777777" w:rsidR="00BA159C" w:rsidRPr="00536D70" w:rsidRDefault="00BA159C" w:rsidP="00F90895">
            <w:pPr>
              <w:rPr>
                <w:color w:val="212121"/>
              </w:rPr>
            </w:pPr>
          </w:p>
        </w:tc>
        <w:tc>
          <w:tcPr>
            <w:tcW w:w="2410" w:type="dxa"/>
            <w:shd w:val="clear" w:color="auto" w:fill="auto"/>
          </w:tcPr>
          <w:p w14:paraId="336E342C" w14:textId="6EB799CD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7DC">
              <w:rPr>
                <w:rFonts w:ascii="Times New Roman" w:hAnsi="Times New Roman"/>
                <w:sz w:val="24"/>
                <w:szCs w:val="24"/>
              </w:rPr>
              <w:t>International Journal of Advanced Science and Technology</w:t>
            </w:r>
          </w:p>
        </w:tc>
        <w:tc>
          <w:tcPr>
            <w:tcW w:w="1701" w:type="dxa"/>
            <w:shd w:val="clear" w:color="auto" w:fill="auto"/>
          </w:tcPr>
          <w:p w14:paraId="25D439A7" w14:textId="14E2A0B9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83E3207" wp14:editId="2511ED05">
                  <wp:simplePos x="0" y="0"/>
                  <wp:positionH relativeFrom="column">
                    <wp:posOffset>1979193</wp:posOffset>
                  </wp:positionH>
                  <wp:positionV relativeFrom="paragraph">
                    <wp:posOffset>52259</wp:posOffset>
                  </wp:positionV>
                  <wp:extent cx="666642" cy="666642"/>
                  <wp:effectExtent l="0" t="0" r="635" b="635"/>
                  <wp:wrapNone/>
                  <wp:docPr id="4" name="Picture 4" descr="SCImago Journal &amp; Country 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mago Journal &amp; Country R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42" cy="666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37DC">
              <w:rPr>
                <w:rFonts w:ascii="Times New Roman" w:hAnsi="Times New Roman"/>
                <w:sz w:val="24"/>
                <w:szCs w:val="24"/>
              </w:rPr>
              <w:t xml:space="preserve">Vol. 29 No. 06 (2020) </w:t>
            </w:r>
          </w:p>
          <w:p w14:paraId="59B481F3" w14:textId="77777777" w:rsidR="00BA159C" w:rsidRPr="00536D70" w:rsidRDefault="00BA159C" w:rsidP="00F90895"/>
        </w:tc>
      </w:tr>
      <w:tr w:rsidR="004137DC" w:rsidRPr="00536D70" w14:paraId="7BE84223" w14:textId="77777777" w:rsidTr="004137DC">
        <w:tc>
          <w:tcPr>
            <w:tcW w:w="567" w:type="dxa"/>
            <w:shd w:val="clear" w:color="auto" w:fill="auto"/>
          </w:tcPr>
          <w:p w14:paraId="3F32F47B" w14:textId="77777777" w:rsidR="00BA159C" w:rsidRPr="00536D70" w:rsidRDefault="00BA159C" w:rsidP="00F90895">
            <w:pPr>
              <w:rPr>
                <w:lang w:val="en-ID"/>
              </w:rPr>
            </w:pPr>
            <w:r w:rsidRPr="00536D70">
              <w:rPr>
                <w:lang w:val="en-ID"/>
              </w:rPr>
              <w:lastRenderedPageBreak/>
              <w:t>12.</w:t>
            </w:r>
          </w:p>
        </w:tc>
        <w:tc>
          <w:tcPr>
            <w:tcW w:w="4933" w:type="dxa"/>
            <w:shd w:val="clear" w:color="auto" w:fill="auto"/>
          </w:tcPr>
          <w:p w14:paraId="20D9F238" w14:textId="172EE235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 xml:space="preserve">The Evaluation of Inclusive Education Implementation </w:t>
            </w:r>
            <w:r w:rsidR="004137DC" w:rsidRPr="00536D70">
              <w:rPr>
                <w:rFonts w:ascii="Times New Roman" w:hAnsi="Times New Roman"/>
                <w:sz w:val="24"/>
                <w:szCs w:val="24"/>
              </w:rPr>
              <w:t>for</w:t>
            </w:r>
            <w:r w:rsidRPr="00536D70">
              <w:rPr>
                <w:rFonts w:ascii="Times New Roman" w:hAnsi="Times New Roman"/>
                <w:sz w:val="24"/>
                <w:szCs w:val="24"/>
              </w:rPr>
              <w:t xml:space="preserve"> Students </w:t>
            </w:r>
            <w:r w:rsidR="004137DC" w:rsidRPr="00536D70">
              <w:rPr>
                <w:rFonts w:ascii="Times New Roman" w:hAnsi="Times New Roman"/>
                <w:sz w:val="24"/>
                <w:szCs w:val="24"/>
              </w:rPr>
              <w:t>with</w:t>
            </w:r>
            <w:r w:rsidRPr="00536D70">
              <w:rPr>
                <w:rFonts w:ascii="Times New Roman" w:hAnsi="Times New Roman"/>
                <w:sz w:val="24"/>
                <w:szCs w:val="24"/>
              </w:rPr>
              <w:t xml:space="preserve"> Intellectual Disability In Victory Plus Primary School</w:t>
            </w:r>
          </w:p>
        </w:tc>
        <w:tc>
          <w:tcPr>
            <w:tcW w:w="2410" w:type="dxa"/>
            <w:shd w:val="clear" w:color="auto" w:fill="auto"/>
          </w:tcPr>
          <w:p w14:paraId="642E1885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36D70">
              <w:rPr>
                <w:rFonts w:ascii="Times New Roman" w:hAnsi="Times New Roman"/>
                <w:sz w:val="24"/>
                <w:szCs w:val="24"/>
              </w:rPr>
              <w:t>European Journal of Education Studies</w:t>
            </w:r>
          </w:p>
        </w:tc>
        <w:tc>
          <w:tcPr>
            <w:tcW w:w="1701" w:type="dxa"/>
            <w:shd w:val="clear" w:color="auto" w:fill="auto"/>
          </w:tcPr>
          <w:p w14:paraId="576F9FC6" w14:textId="23E2A54A" w:rsidR="00BA159C" w:rsidRPr="00536D70" w:rsidRDefault="00BA159C" w:rsidP="00F9089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137DC">
              <w:rPr>
                <w:rFonts w:ascii="Times New Roman" w:hAnsi="Times New Roman"/>
                <w:sz w:val="24"/>
                <w:szCs w:val="24"/>
              </w:rPr>
              <w:t>Vol. 4, Issue 12, 2018</w:t>
            </w:r>
          </w:p>
          <w:p w14:paraId="705159A0" w14:textId="77777777" w:rsidR="00BA159C" w:rsidRPr="00536D70" w:rsidRDefault="00BA159C" w:rsidP="00F90895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14:paraId="64AFB853" w14:textId="77777777" w:rsidR="00D8562D" w:rsidRPr="00D8562D" w:rsidRDefault="00D8562D" w:rsidP="00D8562D">
      <w:pPr>
        <w:spacing w:before="100" w:beforeAutospacing="1" w:after="100" w:afterAutospacing="1"/>
        <w:rPr>
          <w:szCs w:val="20"/>
        </w:rPr>
      </w:pPr>
    </w:p>
    <w:p w14:paraId="702B5473" w14:textId="77777777" w:rsidR="003921C7" w:rsidRPr="00D8562D" w:rsidRDefault="003921C7"/>
    <w:sectPr w:rsidR="003921C7" w:rsidRPr="00D8562D" w:rsidSect="0039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D66"/>
    <w:multiLevelType w:val="hybridMultilevel"/>
    <w:tmpl w:val="A8462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E7673"/>
    <w:multiLevelType w:val="hybridMultilevel"/>
    <w:tmpl w:val="D378453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2DDA"/>
    <w:multiLevelType w:val="hybridMultilevel"/>
    <w:tmpl w:val="7618E2B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2C48"/>
    <w:multiLevelType w:val="hybridMultilevel"/>
    <w:tmpl w:val="F748425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A65"/>
    <w:multiLevelType w:val="hybridMultilevel"/>
    <w:tmpl w:val="CAA21C2A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01"/>
    <w:rsid w:val="00191B89"/>
    <w:rsid w:val="00223CEE"/>
    <w:rsid w:val="002D3D60"/>
    <w:rsid w:val="00341239"/>
    <w:rsid w:val="003921C7"/>
    <w:rsid w:val="003925ED"/>
    <w:rsid w:val="004137DC"/>
    <w:rsid w:val="00426160"/>
    <w:rsid w:val="004324BE"/>
    <w:rsid w:val="00442C47"/>
    <w:rsid w:val="00464C20"/>
    <w:rsid w:val="00506D76"/>
    <w:rsid w:val="005241DE"/>
    <w:rsid w:val="00525124"/>
    <w:rsid w:val="005A0606"/>
    <w:rsid w:val="006C36BB"/>
    <w:rsid w:val="00847F78"/>
    <w:rsid w:val="008B73BE"/>
    <w:rsid w:val="008D308A"/>
    <w:rsid w:val="00921BB8"/>
    <w:rsid w:val="009B7218"/>
    <w:rsid w:val="00AE29F6"/>
    <w:rsid w:val="00B02AE5"/>
    <w:rsid w:val="00BA159C"/>
    <w:rsid w:val="00BE7772"/>
    <w:rsid w:val="00C200FA"/>
    <w:rsid w:val="00C23822"/>
    <w:rsid w:val="00CC0705"/>
    <w:rsid w:val="00CE5046"/>
    <w:rsid w:val="00D46C01"/>
    <w:rsid w:val="00D8562D"/>
    <w:rsid w:val="00E14609"/>
    <w:rsid w:val="00E2504E"/>
    <w:rsid w:val="00E71C5C"/>
    <w:rsid w:val="00E91571"/>
    <w:rsid w:val="00ED5DE3"/>
    <w:rsid w:val="00E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35D3"/>
  <w15:chartTrackingRefBased/>
  <w15:docId w15:val="{AE81A608-7437-4FC2-88FE-AB51352E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01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06"/>
    <w:pPr>
      <w:ind w:left="720"/>
      <w:contextualSpacing/>
    </w:pPr>
  </w:style>
  <w:style w:type="character" w:styleId="Hyperlink">
    <w:name w:val="Hyperlink"/>
    <w:uiPriority w:val="99"/>
    <w:unhideWhenUsed/>
    <w:rsid w:val="00D8562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562D"/>
    <w:rPr>
      <w:b/>
      <w:bCs/>
    </w:rPr>
  </w:style>
  <w:style w:type="paragraph" w:styleId="NormalWeb">
    <w:name w:val="Normal (Web)"/>
    <w:basedOn w:val="Normal"/>
    <w:uiPriority w:val="99"/>
    <w:unhideWhenUsed/>
    <w:rsid w:val="009B7218"/>
    <w:pPr>
      <w:spacing w:before="100" w:beforeAutospacing="1" w:after="100" w:afterAutospacing="1"/>
    </w:pPr>
    <w:rPr>
      <w:lang w:val="en-ID"/>
    </w:rPr>
  </w:style>
  <w:style w:type="table" w:styleId="TableGrid">
    <w:name w:val="Table Grid"/>
    <w:basedOn w:val="TableNormal"/>
    <w:uiPriority w:val="59"/>
    <w:rsid w:val="0042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261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46"/>
    <w:rsid w:val="004261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4261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4261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A15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ipd.uhamka.ac.id/index.php/jipd/article/view/1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CV Template</vt:lpstr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CV Template</dc:title>
  <dc:subject/>
  <dc:creator>Brent Laarman</dc:creator>
  <cp:keywords/>
  <cp:lastModifiedBy>ELINDRA YETTI</cp:lastModifiedBy>
  <cp:revision>2</cp:revision>
  <cp:lastPrinted>2020-12-14T06:38:00Z</cp:lastPrinted>
  <dcterms:created xsi:type="dcterms:W3CDTF">2021-01-19T16:18:00Z</dcterms:created>
  <dcterms:modified xsi:type="dcterms:W3CDTF">2021-01-19T16:18:00Z</dcterms:modified>
</cp:coreProperties>
</file>